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3A5" w:rsidRPr="0085509D" w:rsidRDefault="00DC23A5">
      <w:pPr>
        <w:rPr>
          <w:sz w:val="28"/>
          <w:szCs w:val="28"/>
        </w:rPr>
      </w:pPr>
      <w:r w:rsidRPr="0085509D">
        <w:rPr>
          <w:sz w:val="28"/>
          <w:szCs w:val="28"/>
        </w:rPr>
        <w:t xml:space="preserve">Grillfest am </w:t>
      </w:r>
      <w:bookmarkStart w:id="0" w:name="_GoBack"/>
      <w:r w:rsidRPr="0085509D">
        <w:rPr>
          <w:sz w:val="28"/>
          <w:szCs w:val="28"/>
        </w:rPr>
        <w:t xml:space="preserve">07.09.18 </w:t>
      </w:r>
      <w:bookmarkEnd w:id="0"/>
      <w:r w:rsidR="00D06697" w:rsidRPr="0085509D">
        <w:rPr>
          <w:sz w:val="28"/>
          <w:szCs w:val="28"/>
        </w:rPr>
        <w:t xml:space="preserve">auf dem Gestütshof </w:t>
      </w:r>
      <w:r w:rsidRPr="0085509D">
        <w:rPr>
          <w:sz w:val="28"/>
          <w:szCs w:val="28"/>
        </w:rPr>
        <w:t>St.</w:t>
      </w:r>
      <w:r w:rsidR="00D06697" w:rsidRPr="0085509D">
        <w:rPr>
          <w:sz w:val="28"/>
          <w:szCs w:val="28"/>
        </w:rPr>
        <w:t xml:space="preserve"> </w:t>
      </w:r>
      <w:r w:rsidRPr="0085509D">
        <w:rPr>
          <w:sz w:val="28"/>
          <w:szCs w:val="28"/>
        </w:rPr>
        <w:t>Johan</w:t>
      </w:r>
      <w:r w:rsidR="00724C7B" w:rsidRPr="0085509D">
        <w:rPr>
          <w:sz w:val="28"/>
          <w:szCs w:val="28"/>
        </w:rPr>
        <w:t>n</w:t>
      </w:r>
    </w:p>
    <w:p w:rsidR="00DC23A5" w:rsidRDefault="00DC23A5"/>
    <w:p w:rsidR="00D06697" w:rsidRDefault="00DC23A5">
      <w:r>
        <w:t>Zum diesjährigen Grillfest luden Christel Erz und Jörg Rupp mit ihren Familien auf d</w:t>
      </w:r>
      <w:r w:rsidR="00D06697">
        <w:t xml:space="preserve">en Gestütshof </w:t>
      </w:r>
      <w:r>
        <w:t>St. Johan</w:t>
      </w:r>
      <w:r w:rsidR="00724C7B">
        <w:t>n</w:t>
      </w:r>
      <w:r>
        <w:t xml:space="preserve"> ein. </w:t>
      </w:r>
      <w:r w:rsidR="00D06697">
        <w:t xml:space="preserve">Frau Dr. </w:t>
      </w:r>
      <w:proofErr w:type="spellStart"/>
      <w:r w:rsidR="00D06697">
        <w:t>Eiberger</w:t>
      </w:r>
      <w:proofErr w:type="spellEnd"/>
      <w:r w:rsidR="00D06697">
        <w:t>, stellvertretende Gestütsleiterin, verantwortlich für die Landwirtschaft und Gastgeberin der Räumlichkeiten in St. Johan</w:t>
      </w:r>
      <w:r w:rsidR="00724C7B">
        <w:t>n</w:t>
      </w:r>
      <w:r w:rsidR="00D06697">
        <w:t>, sowie gegen später auch Frau Dr. Krumbiegel waren in freundschaf</w:t>
      </w:r>
      <w:r w:rsidR="006F6282">
        <w:t>t</w:t>
      </w:r>
      <w:r w:rsidR="00D06697">
        <w:t xml:space="preserve">licher Runde mit dabei. </w:t>
      </w:r>
    </w:p>
    <w:p w:rsidR="00DC23A5" w:rsidRDefault="00DC23A5">
      <w:r>
        <w:t xml:space="preserve">Bei schönem Herbstwetter traf man sich </w:t>
      </w:r>
      <w:r w:rsidR="006F6282">
        <w:t xml:space="preserve">gegen </w:t>
      </w:r>
      <w:r>
        <w:t xml:space="preserve">18.00 Uhr mit </w:t>
      </w:r>
      <w:r w:rsidR="006F6282">
        <w:t xml:space="preserve">einem </w:t>
      </w:r>
      <w:r>
        <w:t>anschließende</w:t>
      </w:r>
      <w:r w:rsidR="006F6282">
        <w:t>n</w:t>
      </w:r>
      <w:r>
        <w:t xml:space="preserve"> </w:t>
      </w:r>
      <w:r w:rsidR="00775639">
        <w:t>Rundgang durch</w:t>
      </w:r>
      <w:r w:rsidR="00D06697">
        <w:t xml:space="preserve"> d</w:t>
      </w:r>
      <w:r w:rsidR="00775639">
        <w:t>as</w:t>
      </w:r>
      <w:r>
        <w:t xml:space="preserve"> landwirtschaftliche </w:t>
      </w:r>
      <w:r w:rsidR="00D06697">
        <w:t>Hofgestüt des Haupt- und Landgestüt Marbach</w:t>
      </w:r>
      <w:r>
        <w:t>.</w:t>
      </w:r>
      <w:r w:rsidR="00D06697">
        <w:t xml:space="preserve"> Das Haupt- und Landgestüt Marbach nutzt 860 ha landwirtschaftlich zur Versorgung der umfangreichen Tierbestände. </w:t>
      </w:r>
      <w:r w:rsidR="006F6282">
        <w:t xml:space="preserve">Weiter befinden sich auch Kutschen und Pferde auf dem Gestütshof St. Johann und Reitpferde für die Auszubildenden. </w:t>
      </w:r>
    </w:p>
    <w:p w:rsidR="00510F7B" w:rsidRDefault="00DC23A5">
      <w:r>
        <w:t xml:space="preserve">Ein Büfett mit frischen Salaten </w:t>
      </w:r>
      <w:r w:rsidR="00510F7B">
        <w:t xml:space="preserve">und Grillgut </w:t>
      </w:r>
      <w:r>
        <w:t xml:space="preserve">wartete </w:t>
      </w:r>
      <w:r w:rsidR="006F6282">
        <w:t xml:space="preserve">bereits </w:t>
      </w:r>
      <w:r w:rsidR="00775639">
        <w:t xml:space="preserve">auf </w:t>
      </w:r>
      <w:r>
        <w:t>die Gäste</w:t>
      </w:r>
      <w:r w:rsidR="00510F7B">
        <w:t xml:space="preserve">, daneben ein </w:t>
      </w:r>
      <w:r>
        <w:t xml:space="preserve">großer </w:t>
      </w:r>
      <w:r w:rsidR="00510F7B">
        <w:t>Holzgrill. Büfett, Grill und das Fleisch aus hauseigener Schlachterei brachte Christel Erz von der „</w:t>
      </w:r>
      <w:proofErr w:type="spellStart"/>
      <w:r w:rsidR="00510F7B">
        <w:t>Albernte</w:t>
      </w:r>
      <w:proofErr w:type="spellEnd"/>
      <w:r w:rsidR="00510F7B">
        <w:t xml:space="preserve">“ in Merklingen mit, Jörg Rupp dazu den Grill.  </w:t>
      </w:r>
    </w:p>
    <w:p w:rsidR="006F6282" w:rsidRDefault="00510F7B">
      <w:r>
        <w:t xml:space="preserve">In geselliger Runde ließ man es sich </w:t>
      </w:r>
      <w:r w:rsidR="001E24BD">
        <w:t xml:space="preserve">bestens </w:t>
      </w:r>
      <w:r>
        <w:t>schmecken</w:t>
      </w:r>
      <w:r w:rsidR="006F6282">
        <w:t>.</w:t>
      </w:r>
    </w:p>
    <w:p w:rsidR="001216F2" w:rsidRDefault="006F6282">
      <w:r>
        <w:t xml:space="preserve">Nach dem Essen </w:t>
      </w:r>
      <w:r w:rsidR="00775639">
        <w:t xml:space="preserve">gab </w:t>
      </w:r>
      <w:r>
        <w:t xml:space="preserve">Christel Erz einen interessanten Lichtbildervortrag über ihren Aufenthalt auf einer Pferdeanlage in Russland, von dem sie erst letzte Woche zurückkam. Auch die Menschen dort </w:t>
      </w:r>
      <w:r w:rsidR="001216F2">
        <w:t>h</w:t>
      </w:r>
      <w:r w:rsidR="001E24BD">
        <w:t xml:space="preserve">ätten </w:t>
      </w:r>
      <w:r w:rsidR="001216F2">
        <w:t xml:space="preserve">es sich zur Aufgabe gemacht, </w:t>
      </w:r>
      <w:r>
        <w:t xml:space="preserve">ihre alte Arbeits-Pferderasse </w:t>
      </w:r>
      <w:r w:rsidR="001216F2">
        <w:t xml:space="preserve">zu </w:t>
      </w:r>
      <w:r>
        <w:t xml:space="preserve">erhalten und ihr wieder eine Aufgabe </w:t>
      </w:r>
      <w:r w:rsidR="001216F2">
        <w:t xml:space="preserve">zu </w:t>
      </w:r>
      <w:r>
        <w:t xml:space="preserve">geben. Deshalb folgte Frau Erz der Einladung, um dieses russische Kaltblutpferd </w:t>
      </w:r>
      <w:r w:rsidR="001216F2">
        <w:t xml:space="preserve">vor Ort </w:t>
      </w:r>
      <w:r>
        <w:t>in der Waldarbeit einzulernen. Von dieser Rasse würden nur noch 800 Tiere leben</w:t>
      </w:r>
      <w:r w:rsidR="001216F2">
        <w:t>, weit verteilt über Russland</w:t>
      </w:r>
      <w:r>
        <w:t>.</w:t>
      </w:r>
      <w:r w:rsidR="001216F2">
        <w:t xml:space="preserve"> </w:t>
      </w:r>
    </w:p>
    <w:p w:rsidR="001216F2" w:rsidRDefault="006F6282">
      <w:r>
        <w:t xml:space="preserve">Der Kontakt kam zu Stande, </w:t>
      </w:r>
      <w:r w:rsidR="00775639">
        <w:t xml:space="preserve">weil </w:t>
      </w:r>
      <w:r>
        <w:t>sich der Besitzer der Anlage b</w:t>
      </w:r>
      <w:r w:rsidR="00775639">
        <w:t>e</w:t>
      </w:r>
      <w:r>
        <w:t xml:space="preserve">i Christel Erz </w:t>
      </w:r>
      <w:r w:rsidR="00775639">
        <w:t xml:space="preserve">über die Waldarbeit informieren </w:t>
      </w:r>
      <w:r w:rsidR="001216F2">
        <w:t xml:space="preserve">wollte </w:t>
      </w:r>
      <w:r w:rsidR="00775639">
        <w:t xml:space="preserve">und hernach </w:t>
      </w:r>
      <w:r>
        <w:t xml:space="preserve">zweimal bei ihr in </w:t>
      </w:r>
      <w:proofErr w:type="spellStart"/>
      <w:r>
        <w:t>Machtolsheim</w:t>
      </w:r>
      <w:proofErr w:type="spellEnd"/>
      <w:r>
        <w:t xml:space="preserve"> einen Holzrücke-/Waldarbeit</w:t>
      </w:r>
      <w:r w:rsidR="00775639">
        <w:t>er</w:t>
      </w:r>
      <w:r>
        <w:t>kurs besuchte. Nun sei sie an der Reihe gewesen, die</w:t>
      </w:r>
      <w:r w:rsidR="00B00F54">
        <w:t xml:space="preserve"> Kaltblutpferde auf dem Hof </w:t>
      </w:r>
      <w:r w:rsidR="001216F2">
        <w:t xml:space="preserve">und der großflächigen Umgebung auf </w:t>
      </w:r>
      <w:r w:rsidR="00B00F54">
        <w:t xml:space="preserve">ihre </w:t>
      </w:r>
      <w:r w:rsidR="001216F2">
        <w:t xml:space="preserve">Eigenschaften und </w:t>
      </w:r>
      <w:r w:rsidR="00B00F54">
        <w:t xml:space="preserve">Fähigkeit </w:t>
      </w:r>
      <w:r w:rsidR="001216F2">
        <w:t xml:space="preserve">hin </w:t>
      </w:r>
      <w:r w:rsidR="00B00F54">
        <w:t xml:space="preserve">zu prüfen und einzulernen. </w:t>
      </w:r>
    </w:p>
    <w:p w:rsidR="001E24BD" w:rsidRDefault="00B00F54">
      <w:r>
        <w:t>Ein interessanter Vortrag, der von der russischen Einspannung, der Tro</w:t>
      </w:r>
      <w:r w:rsidR="001E24BD">
        <w:t>ika</w:t>
      </w:r>
      <w:r>
        <w:t>, bis hin zu einem Besuch in Moskau mit all seinen verzierten Zwiebeltürmen und dem Kreml reichte.</w:t>
      </w:r>
      <w:r w:rsidR="001216F2">
        <w:t xml:space="preserve"> </w:t>
      </w:r>
    </w:p>
    <w:p w:rsidR="00B00F54" w:rsidRDefault="001216F2">
      <w:r>
        <w:t>Vielen Dank, Christel!</w:t>
      </w:r>
    </w:p>
    <w:p w:rsidR="00B00F54" w:rsidRDefault="00B00F54">
      <w:r>
        <w:t xml:space="preserve">Nach dem Vortrag blieb man gerne </w:t>
      </w:r>
      <w:r w:rsidR="001E24BD">
        <w:t>s</w:t>
      </w:r>
      <w:r>
        <w:t>itzen</w:t>
      </w:r>
      <w:r w:rsidR="001E24BD">
        <w:t xml:space="preserve"> und unterhielt sich weiter </w:t>
      </w:r>
      <w:r>
        <w:t xml:space="preserve">in geselliger Runde. </w:t>
      </w:r>
    </w:p>
    <w:p w:rsidR="00B00F54" w:rsidRDefault="00B00F54"/>
    <w:p w:rsidR="00D7701F" w:rsidRDefault="00B00F54">
      <w:r>
        <w:t>Einen herzlichen Dank für diesen schönen Abend geht an Christel Erz, an Jörg Rupp, de</w:t>
      </w:r>
      <w:r w:rsidR="00B9784B">
        <w:t>n</w:t>
      </w:r>
      <w:r>
        <w:t xml:space="preserve"> Gestütshof St. Johann und allen Helfern. </w:t>
      </w:r>
    </w:p>
    <w:sectPr w:rsidR="00D770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3A5"/>
    <w:rsid w:val="001216F2"/>
    <w:rsid w:val="001E24BD"/>
    <w:rsid w:val="00271CD3"/>
    <w:rsid w:val="00510F7B"/>
    <w:rsid w:val="006F6282"/>
    <w:rsid w:val="00724C7B"/>
    <w:rsid w:val="00775639"/>
    <w:rsid w:val="0085509D"/>
    <w:rsid w:val="00B00F54"/>
    <w:rsid w:val="00B9784B"/>
    <w:rsid w:val="00D06697"/>
    <w:rsid w:val="00D7701F"/>
    <w:rsid w:val="00DC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B9726-BC0F-44F1-9A0C-4898F47C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Eva</cp:lastModifiedBy>
  <cp:revision>2</cp:revision>
  <dcterms:created xsi:type="dcterms:W3CDTF">2018-09-12T20:48:00Z</dcterms:created>
  <dcterms:modified xsi:type="dcterms:W3CDTF">2018-09-12T20:48:00Z</dcterms:modified>
</cp:coreProperties>
</file>